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6C92" w14:textId="345249C1" w:rsidR="001920DF" w:rsidRPr="00B80E0C" w:rsidRDefault="00CB2AAF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B80E0C">
        <w:rPr>
          <w:rFonts w:ascii="Times New Roman" w:hAnsi="Times New Roman" w:cs="Times New Roman"/>
          <w:sz w:val="28"/>
          <w:szCs w:val="28"/>
          <w:lang w:val="sr-Cyrl-RS"/>
        </w:rPr>
        <w:t xml:space="preserve">Рачуноводство </w:t>
      </w:r>
      <w:r w:rsidR="00AC4ACD">
        <w:rPr>
          <w:rFonts w:ascii="Times New Roman" w:hAnsi="Times New Roman" w:cs="Times New Roman"/>
          <w:sz w:val="28"/>
          <w:szCs w:val="28"/>
          <w:lang w:val="sr-Cyrl-RS"/>
        </w:rPr>
        <w:t>ФРТ 2 година</w:t>
      </w:r>
      <w:r w:rsidR="00BE1A34" w:rsidRPr="00B80E0C">
        <w:rPr>
          <w:rFonts w:ascii="Times New Roman" w:hAnsi="Times New Roman" w:cs="Times New Roman"/>
          <w:sz w:val="28"/>
          <w:szCs w:val="28"/>
          <w:lang w:val="sr-Cyrl-RS"/>
        </w:rPr>
        <w:t xml:space="preserve"> -</w:t>
      </w:r>
      <w:r w:rsidRPr="00B80E0C">
        <w:rPr>
          <w:rFonts w:ascii="Times New Roman" w:hAnsi="Times New Roman" w:cs="Times New Roman"/>
          <w:sz w:val="28"/>
          <w:szCs w:val="28"/>
          <w:lang w:val="sr-Latn-RS"/>
        </w:rPr>
        <w:t xml:space="preserve"> т</w:t>
      </w:r>
      <w:r w:rsidRPr="00B80E0C">
        <w:rPr>
          <w:rFonts w:ascii="Times New Roman" w:hAnsi="Times New Roman" w:cs="Times New Roman"/>
          <w:sz w:val="28"/>
          <w:szCs w:val="28"/>
          <w:lang w:val="sr-Cyrl-RS"/>
        </w:rPr>
        <w:t>еорија</w:t>
      </w:r>
    </w:p>
    <w:p w14:paraId="48511839" w14:textId="77777777" w:rsidR="00FA3649" w:rsidRPr="00B80E0C" w:rsidRDefault="00FA3649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B80E0C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B80E0C" w:rsidRPr="00B80E0C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B80E0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80E0C">
        <w:rPr>
          <w:rFonts w:ascii="Times New Roman" w:hAnsi="Times New Roman" w:cs="Times New Roman"/>
          <w:sz w:val="28"/>
          <w:szCs w:val="28"/>
          <w:lang w:val="sr-Cyrl-CS"/>
        </w:rPr>
        <w:t>Благајна – појам</w:t>
      </w:r>
      <w:r w:rsidR="00B80E0C">
        <w:rPr>
          <w:rFonts w:ascii="Times New Roman" w:hAnsi="Times New Roman" w:cs="Times New Roman"/>
          <w:sz w:val="28"/>
          <w:szCs w:val="28"/>
          <w:lang w:val="sr-Cyrl-CS"/>
        </w:rPr>
        <w:t xml:space="preserve"> и врсте </w:t>
      </w:r>
    </w:p>
    <w:p w14:paraId="6A1B0DDC" w14:textId="77777777" w:rsidR="00FA3649" w:rsidRPr="00B80E0C" w:rsidRDefault="00FA3649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B80E0C">
        <w:rPr>
          <w:rFonts w:ascii="Times New Roman" w:hAnsi="Times New Roman" w:cs="Times New Roman"/>
          <w:sz w:val="28"/>
          <w:szCs w:val="28"/>
          <w:lang w:val="sr-Cyrl-CS"/>
        </w:rPr>
        <w:t>2.</w:t>
      </w:r>
      <w:r w:rsidR="00B80E0C" w:rsidRPr="00B80E0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80E0C">
        <w:rPr>
          <w:rFonts w:ascii="Times New Roman" w:hAnsi="Times New Roman" w:cs="Times New Roman"/>
          <w:sz w:val="28"/>
          <w:szCs w:val="28"/>
          <w:lang w:val="sr-Cyrl-CS"/>
        </w:rPr>
        <w:t>Благајничкки извештај</w:t>
      </w:r>
    </w:p>
    <w:p w14:paraId="2AEF91E1" w14:textId="77777777" w:rsidR="00FA3649" w:rsidRPr="00B80E0C" w:rsidRDefault="00FA3649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B80E0C">
        <w:rPr>
          <w:rFonts w:ascii="Times New Roman" w:hAnsi="Times New Roman" w:cs="Times New Roman"/>
          <w:sz w:val="28"/>
          <w:szCs w:val="28"/>
          <w:lang w:val="sr-Cyrl-CS"/>
        </w:rPr>
        <w:t>3.</w:t>
      </w:r>
      <w:r w:rsidR="00B80E0C" w:rsidRPr="00B80E0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80E0C">
        <w:rPr>
          <w:rFonts w:ascii="Times New Roman" w:hAnsi="Times New Roman" w:cs="Times New Roman"/>
          <w:sz w:val="28"/>
          <w:szCs w:val="28"/>
          <w:lang w:val="sr-Cyrl-CS"/>
        </w:rPr>
        <w:t>Инструменти платног промета</w:t>
      </w:r>
      <w:r w:rsidR="00B80E0C">
        <w:rPr>
          <w:rFonts w:ascii="Times New Roman" w:hAnsi="Times New Roman" w:cs="Times New Roman"/>
          <w:sz w:val="28"/>
          <w:szCs w:val="28"/>
          <w:lang w:val="sr-Cyrl-CS"/>
        </w:rPr>
        <w:t xml:space="preserve"> (готовински и безготовински)</w:t>
      </w:r>
    </w:p>
    <w:p w14:paraId="43BC403A" w14:textId="77777777" w:rsidR="00FA3649" w:rsidRPr="00B80E0C" w:rsidRDefault="00FA3649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B80E0C">
        <w:rPr>
          <w:rFonts w:ascii="Times New Roman" w:hAnsi="Times New Roman" w:cs="Times New Roman"/>
          <w:sz w:val="28"/>
          <w:szCs w:val="28"/>
          <w:lang w:val="sr-Cyrl-CS"/>
        </w:rPr>
        <w:t>4.</w:t>
      </w:r>
      <w:r w:rsidR="00B80E0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80E0C">
        <w:rPr>
          <w:rFonts w:ascii="Times New Roman" w:hAnsi="Times New Roman" w:cs="Times New Roman"/>
          <w:sz w:val="28"/>
          <w:szCs w:val="28"/>
          <w:lang w:val="sr-Cyrl-CS"/>
        </w:rPr>
        <w:t>Појам купаца и добављача</w:t>
      </w:r>
    </w:p>
    <w:p w14:paraId="27F8C298" w14:textId="77777777" w:rsidR="00FA3649" w:rsidRPr="00B80E0C" w:rsidRDefault="00FA3649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B80E0C">
        <w:rPr>
          <w:rFonts w:ascii="Times New Roman" w:hAnsi="Times New Roman" w:cs="Times New Roman"/>
          <w:sz w:val="28"/>
          <w:szCs w:val="28"/>
          <w:lang w:val="sr-Cyrl-CS"/>
        </w:rPr>
        <w:t xml:space="preserve">5. </w:t>
      </w:r>
      <w:r w:rsidR="00BE1A34" w:rsidRPr="00B80E0C">
        <w:rPr>
          <w:rFonts w:ascii="Times New Roman" w:hAnsi="Times New Roman" w:cs="Times New Roman"/>
          <w:sz w:val="28"/>
          <w:szCs w:val="28"/>
          <w:lang w:val="sr-Cyrl-CS"/>
        </w:rPr>
        <w:t>Докумен</w:t>
      </w:r>
      <w:r w:rsidRPr="00B80E0C">
        <w:rPr>
          <w:rFonts w:ascii="Times New Roman" w:hAnsi="Times New Roman" w:cs="Times New Roman"/>
          <w:sz w:val="28"/>
          <w:szCs w:val="28"/>
          <w:lang w:val="sr-Cyrl-CS"/>
        </w:rPr>
        <w:t>тација купаца и добављача</w:t>
      </w:r>
    </w:p>
    <w:p w14:paraId="0D4E0CAD" w14:textId="77777777" w:rsidR="00FA3649" w:rsidRPr="00B80E0C" w:rsidRDefault="00FA3649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B80E0C"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BE1A34" w:rsidRPr="00B80E0C">
        <w:rPr>
          <w:rFonts w:ascii="Times New Roman" w:hAnsi="Times New Roman" w:cs="Times New Roman"/>
          <w:sz w:val="28"/>
          <w:szCs w:val="28"/>
          <w:lang w:val="sr-Cyrl-RS"/>
        </w:rPr>
        <w:t>Појам и врсте зараде</w:t>
      </w:r>
      <w:r w:rsidRPr="00B80E0C">
        <w:rPr>
          <w:rFonts w:ascii="Times New Roman" w:hAnsi="Times New Roman" w:cs="Times New Roman"/>
          <w:sz w:val="28"/>
          <w:szCs w:val="28"/>
          <w:lang w:val="sr-Cyrl-RS"/>
        </w:rPr>
        <w:t xml:space="preserve"> и накнада зарада</w:t>
      </w:r>
    </w:p>
    <w:p w14:paraId="0648F8F5" w14:textId="77777777" w:rsidR="00FA3649" w:rsidRPr="00B80E0C" w:rsidRDefault="00BE1A34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B80E0C"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FA3649" w:rsidRPr="00B80E0C">
        <w:rPr>
          <w:rFonts w:ascii="Times New Roman" w:hAnsi="Times New Roman" w:cs="Times New Roman"/>
          <w:sz w:val="28"/>
          <w:szCs w:val="28"/>
          <w:lang w:val="sr-Cyrl-RS"/>
        </w:rPr>
        <w:t>ПДВ</w:t>
      </w:r>
      <w:r w:rsidRPr="00B80E0C">
        <w:rPr>
          <w:rFonts w:ascii="Times New Roman" w:hAnsi="Times New Roman" w:cs="Times New Roman"/>
          <w:sz w:val="28"/>
          <w:szCs w:val="28"/>
          <w:lang w:val="sr-Cyrl-RS"/>
        </w:rPr>
        <w:t xml:space="preserve"> (врсте и обрачун)</w:t>
      </w:r>
    </w:p>
    <w:p w14:paraId="388373A5" w14:textId="77777777" w:rsidR="00FA3649" w:rsidRPr="00B80E0C" w:rsidRDefault="00BE1A34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B80E0C">
        <w:rPr>
          <w:rFonts w:ascii="Times New Roman" w:hAnsi="Times New Roman" w:cs="Times New Roman"/>
          <w:sz w:val="28"/>
          <w:szCs w:val="28"/>
          <w:lang w:val="sr-Cyrl-RS"/>
        </w:rPr>
        <w:t xml:space="preserve">8. </w:t>
      </w:r>
      <w:r w:rsidR="00FA3649" w:rsidRPr="00B80E0C">
        <w:rPr>
          <w:rFonts w:ascii="Times New Roman" w:hAnsi="Times New Roman" w:cs="Times New Roman"/>
          <w:sz w:val="28"/>
          <w:szCs w:val="28"/>
          <w:lang w:val="sr-Cyrl-RS"/>
        </w:rPr>
        <w:t>Појам, врсте и цене материјала</w:t>
      </w:r>
    </w:p>
    <w:p w14:paraId="25F853F7" w14:textId="77777777" w:rsidR="00BE1A34" w:rsidRPr="00B80E0C" w:rsidRDefault="00BE1A34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B80E0C"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FA3649" w:rsidRPr="00B80E0C">
        <w:rPr>
          <w:rFonts w:ascii="Times New Roman" w:hAnsi="Times New Roman" w:cs="Times New Roman"/>
          <w:sz w:val="28"/>
          <w:szCs w:val="28"/>
          <w:lang w:val="sr-Cyrl-RS"/>
        </w:rPr>
        <w:t>Калкулацја набавне цене материјала</w:t>
      </w:r>
      <w:r w:rsidRPr="00B80E0C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14:paraId="42B9E819" w14:textId="77777777" w:rsidR="00BE1A34" w:rsidRPr="00B80E0C" w:rsidRDefault="00BE1A34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B80E0C">
        <w:rPr>
          <w:rFonts w:ascii="Times New Roman" w:hAnsi="Times New Roman" w:cs="Times New Roman"/>
          <w:sz w:val="28"/>
          <w:szCs w:val="28"/>
          <w:lang w:val="sr-Cyrl-RS"/>
        </w:rPr>
        <w:t>10.</w:t>
      </w:r>
      <w:r w:rsidR="00B80E0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B80E0C">
        <w:rPr>
          <w:rFonts w:ascii="Times New Roman" w:hAnsi="Times New Roman" w:cs="Times New Roman"/>
          <w:sz w:val="28"/>
          <w:szCs w:val="28"/>
          <w:lang w:val="sr-Cyrl-RS"/>
        </w:rPr>
        <w:t>Фифо</w:t>
      </w:r>
      <w:r w:rsidR="00FA3649" w:rsidRPr="00B80E0C">
        <w:rPr>
          <w:rFonts w:ascii="Times New Roman" w:hAnsi="Times New Roman" w:cs="Times New Roman"/>
          <w:sz w:val="28"/>
          <w:szCs w:val="28"/>
          <w:lang w:val="sr-Cyrl-RS"/>
        </w:rPr>
        <w:t xml:space="preserve"> метод и метод просечних цена</w:t>
      </w:r>
      <w:r w:rsidRPr="00B80E0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7109D7DA" w14:textId="77777777" w:rsidR="00FA3649" w:rsidRPr="00B80E0C" w:rsidRDefault="00BE1A34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B80E0C">
        <w:rPr>
          <w:rFonts w:ascii="Times New Roman" w:hAnsi="Times New Roman" w:cs="Times New Roman"/>
          <w:sz w:val="28"/>
          <w:szCs w:val="28"/>
          <w:lang w:val="sr-Cyrl-CS"/>
        </w:rPr>
        <w:t>11.</w:t>
      </w:r>
      <w:r w:rsidR="00FA3649" w:rsidRPr="00B80E0C">
        <w:rPr>
          <w:rFonts w:ascii="Times New Roman" w:hAnsi="Times New Roman" w:cs="Times New Roman"/>
          <w:sz w:val="28"/>
          <w:szCs w:val="28"/>
          <w:lang w:val="sr-Cyrl-CS"/>
        </w:rPr>
        <w:t>Евиденција материјала по планским ценама</w:t>
      </w:r>
      <w:r w:rsidRPr="00B80E0C">
        <w:rPr>
          <w:rFonts w:ascii="Times New Roman" w:hAnsi="Times New Roman" w:cs="Times New Roman"/>
          <w:sz w:val="28"/>
          <w:szCs w:val="28"/>
          <w:lang w:val="sr-Cyrl-CS"/>
        </w:rPr>
        <w:t xml:space="preserve"> - конто1019</w:t>
      </w:r>
    </w:p>
    <w:p w14:paraId="21AABF0F" w14:textId="77777777" w:rsidR="00BE1A34" w:rsidRPr="00B80E0C" w:rsidRDefault="00BE1A34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C">
        <w:rPr>
          <w:rFonts w:ascii="Times New Roman" w:hAnsi="Times New Roman" w:cs="Times New Roman"/>
          <w:sz w:val="28"/>
          <w:szCs w:val="28"/>
          <w:lang w:val="sr-Cyrl-RS"/>
        </w:rPr>
        <w:t>12.</w:t>
      </w:r>
      <w:r w:rsidR="00B80E0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FA3649" w:rsidRPr="00B80E0C">
        <w:rPr>
          <w:rFonts w:ascii="Times New Roman" w:hAnsi="Times New Roman" w:cs="Times New Roman"/>
          <w:sz w:val="28"/>
          <w:szCs w:val="28"/>
        </w:rPr>
        <w:t>Појам</w:t>
      </w:r>
      <w:proofErr w:type="spellEnd"/>
      <w:r w:rsidR="00FA3649" w:rsidRPr="00B80E0C">
        <w:rPr>
          <w:rFonts w:ascii="Times New Roman" w:hAnsi="Times New Roman" w:cs="Times New Roman"/>
          <w:sz w:val="28"/>
          <w:szCs w:val="28"/>
        </w:rPr>
        <w:t xml:space="preserve"> и </w:t>
      </w:r>
      <w:r w:rsidR="00FA3649" w:rsidRPr="00B80E0C">
        <w:rPr>
          <w:rFonts w:ascii="Times New Roman" w:hAnsi="Times New Roman" w:cs="Times New Roman"/>
          <w:sz w:val="28"/>
          <w:szCs w:val="28"/>
          <w:lang w:val="sr-Cyrl-RS"/>
        </w:rPr>
        <w:t>карактеристике</w:t>
      </w:r>
      <w:r w:rsidR="00FA3649" w:rsidRPr="00B8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649" w:rsidRPr="00B80E0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FA3649" w:rsidRPr="00B8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649" w:rsidRPr="00B80E0C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</w:p>
    <w:p w14:paraId="2E70557A" w14:textId="77777777" w:rsidR="00FA3649" w:rsidRPr="00B80E0C" w:rsidRDefault="00BE1A34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C">
        <w:rPr>
          <w:rFonts w:ascii="Times New Roman" w:hAnsi="Times New Roman" w:cs="Times New Roman"/>
          <w:sz w:val="28"/>
          <w:szCs w:val="28"/>
          <w:lang w:val="sr-Cyrl-RS"/>
        </w:rPr>
        <w:t>13</w:t>
      </w:r>
      <w:r w:rsidR="00B80E0C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FA3649" w:rsidRPr="00B80E0C">
        <w:rPr>
          <w:rFonts w:ascii="Times New Roman" w:hAnsi="Times New Roman" w:cs="Times New Roman"/>
          <w:sz w:val="28"/>
          <w:szCs w:val="28"/>
          <w:lang w:val="sr-Cyrl-RS"/>
        </w:rPr>
        <w:t xml:space="preserve">Вредности </w:t>
      </w:r>
      <w:r w:rsidR="00FA3649" w:rsidRPr="00B8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649" w:rsidRPr="00B80E0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FA3649" w:rsidRPr="00B8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649" w:rsidRPr="00B80E0C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</w:p>
    <w:p w14:paraId="268BF78C" w14:textId="77777777" w:rsidR="00BE1A34" w:rsidRPr="00B80E0C" w:rsidRDefault="00BE1A34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B80E0C">
        <w:rPr>
          <w:rFonts w:ascii="Times New Roman" w:hAnsi="Times New Roman" w:cs="Times New Roman"/>
          <w:sz w:val="28"/>
          <w:szCs w:val="28"/>
          <w:lang w:val="sr-Cyrl-RS"/>
        </w:rPr>
        <w:t>14.</w:t>
      </w:r>
      <w:r w:rsidR="00B80E0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B80E0C">
        <w:rPr>
          <w:rFonts w:ascii="Times New Roman" w:hAnsi="Times New Roman" w:cs="Times New Roman"/>
          <w:sz w:val="28"/>
          <w:szCs w:val="28"/>
          <w:lang w:val="sr-Cyrl-RS"/>
        </w:rPr>
        <w:t>Прибављање и отуђивање основних средстава</w:t>
      </w:r>
    </w:p>
    <w:p w14:paraId="62A4819C" w14:textId="77777777" w:rsidR="00FA3649" w:rsidRPr="00B80E0C" w:rsidRDefault="00BE1A34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B80E0C">
        <w:rPr>
          <w:rFonts w:ascii="Times New Roman" w:hAnsi="Times New Roman" w:cs="Times New Roman"/>
          <w:sz w:val="28"/>
          <w:szCs w:val="28"/>
          <w:lang w:val="sr-Cyrl-CS"/>
        </w:rPr>
        <w:t>15.</w:t>
      </w:r>
      <w:r w:rsidR="00B80E0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80E0C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FA3649" w:rsidRPr="00B80E0C">
        <w:rPr>
          <w:rFonts w:ascii="Times New Roman" w:hAnsi="Times New Roman" w:cs="Times New Roman"/>
          <w:sz w:val="28"/>
          <w:szCs w:val="28"/>
          <w:lang w:val="sr-Cyrl-CS"/>
        </w:rPr>
        <w:t>брачун и књижење амортизације (линеарни метод)</w:t>
      </w:r>
    </w:p>
    <w:p w14:paraId="5C0D3003" w14:textId="01842BF7" w:rsidR="00FA3649" w:rsidRDefault="00FA3649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6975827" w14:textId="77777777" w:rsidR="00AC4ACD" w:rsidRDefault="00AC4ACD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E29A2A8" w14:textId="72F23D02" w:rsidR="00AC4ACD" w:rsidRDefault="00AC4ACD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Задаци: </w:t>
      </w:r>
    </w:p>
    <w:p w14:paraId="521B5C4D" w14:textId="77777777" w:rsidR="00AC4ACD" w:rsidRDefault="00AC4ACD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007D9C1" w14:textId="77777777" w:rsidR="00AC4ACD" w:rsidRPr="00AC4ACD" w:rsidRDefault="00AC4ACD" w:rsidP="00AC4ACD">
      <w:pPr>
        <w:spacing w:after="0" w:line="240" w:lineRule="auto"/>
        <w:rPr>
          <w:b/>
          <w:bCs/>
        </w:rPr>
      </w:pPr>
      <w:r w:rsidRPr="00AC4ACD">
        <w:rPr>
          <w:b/>
          <w:bCs/>
        </w:rPr>
        <w:t>АНАЛИТИЧКА И СИНТЕТИЧКА ЕВИДЕНЦИЈА МАТЕРИЈАЛА</w:t>
      </w:r>
    </w:p>
    <w:p w14:paraId="7839BFA0" w14:textId="77777777" w:rsidR="00AC4ACD" w:rsidRDefault="00AC4ACD" w:rsidP="00AC4ACD">
      <w:pPr>
        <w:spacing w:after="0" w:line="240" w:lineRule="auto"/>
        <w:rPr>
          <w:sz w:val="28"/>
          <w:szCs w:val="28"/>
        </w:rPr>
      </w:pPr>
    </w:p>
    <w:p w14:paraId="5A79651E" w14:textId="77777777" w:rsidR="00AC4ACD" w:rsidRDefault="00AC4ACD" w:rsidP="00AC4A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Памучни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комбинат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Београд</w:t>
      </w:r>
      <w:proofErr w:type="spellEnd"/>
      <w:r>
        <w:rPr>
          <w:sz w:val="28"/>
          <w:szCs w:val="28"/>
        </w:rPr>
        <w:t xml:space="preserve"> »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Београда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залихама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материјала</w:t>
      </w:r>
      <w:proofErr w:type="spellEnd"/>
      <w:r>
        <w:rPr>
          <w:sz w:val="28"/>
          <w:szCs w:val="28"/>
        </w:rPr>
        <w:t>:</w:t>
      </w:r>
    </w:p>
    <w:p w14:paraId="7E2923CF" w14:textId="77777777" w:rsidR="00AC4ACD" w:rsidRDefault="00AC4ACD" w:rsidP="00AC4A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1.000 м </w:t>
      </w:r>
      <w:proofErr w:type="spellStart"/>
      <w:r>
        <w:rPr>
          <w:sz w:val="28"/>
          <w:szCs w:val="28"/>
        </w:rPr>
        <w:t>штофа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500 </w:t>
      </w:r>
      <w:proofErr w:type="spellStart"/>
      <w:r>
        <w:rPr>
          <w:sz w:val="28"/>
          <w:szCs w:val="28"/>
        </w:rPr>
        <w:t>дин</w:t>
      </w:r>
      <w:proofErr w:type="spellEnd"/>
      <w:r>
        <w:rPr>
          <w:sz w:val="28"/>
          <w:szCs w:val="28"/>
        </w:rPr>
        <w:t>.</w:t>
      </w:r>
    </w:p>
    <w:p w14:paraId="0B4FBC55" w14:textId="77777777" w:rsidR="00AC4ACD" w:rsidRDefault="00AC4ACD" w:rsidP="00AC4A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800 м </w:t>
      </w:r>
      <w:proofErr w:type="spellStart"/>
      <w:r>
        <w:rPr>
          <w:sz w:val="28"/>
          <w:szCs w:val="28"/>
        </w:rPr>
        <w:t>свиле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700 </w:t>
      </w:r>
      <w:proofErr w:type="spellStart"/>
      <w:r>
        <w:rPr>
          <w:sz w:val="28"/>
          <w:szCs w:val="28"/>
        </w:rPr>
        <w:t>дин</w:t>
      </w:r>
      <w:proofErr w:type="spellEnd"/>
      <w:r>
        <w:rPr>
          <w:sz w:val="28"/>
          <w:szCs w:val="28"/>
        </w:rPr>
        <w:t>.</w:t>
      </w:r>
    </w:p>
    <w:p w14:paraId="3B1FDA99" w14:textId="77777777" w:rsidR="00AC4ACD" w:rsidRDefault="00AC4ACD" w:rsidP="00AC4AC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Напомена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Материјал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ценама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евиденцију  водити</w:t>
      </w:r>
      <w:proofErr w:type="gramEnd"/>
      <w:r>
        <w:rPr>
          <w:sz w:val="28"/>
          <w:szCs w:val="28"/>
          <w:lang w:val="ru-RU"/>
        </w:rPr>
        <w:t xml:space="preserve"> аналитички и синтетички, на крају месеца саставити извод из аналитичке евиденције материјала (месечни преглед).</w:t>
      </w:r>
    </w:p>
    <w:p w14:paraId="599258D3" w14:textId="77777777" w:rsidR="00AC4ACD" w:rsidRDefault="00AC4ACD" w:rsidP="00AC4A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пријемнице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85 </w:t>
      </w:r>
      <w:proofErr w:type="spellStart"/>
      <w:proofErr w:type="gramStart"/>
      <w:r>
        <w:rPr>
          <w:sz w:val="28"/>
          <w:szCs w:val="28"/>
        </w:rPr>
        <w:t>примљено</w:t>
      </w:r>
      <w:proofErr w:type="spellEnd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магацин</w:t>
      </w:r>
      <w:proofErr w:type="spellEnd"/>
      <w:r>
        <w:rPr>
          <w:sz w:val="28"/>
          <w:szCs w:val="28"/>
        </w:rPr>
        <w:t xml:space="preserve"> 300 м </w:t>
      </w:r>
      <w:proofErr w:type="spellStart"/>
      <w:r>
        <w:rPr>
          <w:sz w:val="28"/>
          <w:szCs w:val="28"/>
        </w:rPr>
        <w:t>штофа</w:t>
      </w:r>
      <w:proofErr w:type="spellEnd"/>
      <w:r>
        <w:rPr>
          <w:sz w:val="28"/>
          <w:szCs w:val="28"/>
        </w:rPr>
        <w:t xml:space="preserve"> и 250 м </w:t>
      </w:r>
      <w:proofErr w:type="spellStart"/>
      <w:r>
        <w:rPr>
          <w:sz w:val="28"/>
          <w:szCs w:val="28"/>
        </w:rPr>
        <w:t>свиле</w:t>
      </w:r>
      <w:proofErr w:type="spellEnd"/>
      <w:r>
        <w:rPr>
          <w:sz w:val="28"/>
          <w:szCs w:val="28"/>
        </w:rPr>
        <w:t>.</w:t>
      </w:r>
    </w:p>
    <w:p w14:paraId="1AEAE3F7" w14:textId="77777777" w:rsidR="00AC4ACD" w:rsidRDefault="00AC4ACD" w:rsidP="00AC4A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45 </w:t>
      </w:r>
      <w:proofErr w:type="spellStart"/>
      <w:r>
        <w:rPr>
          <w:sz w:val="28"/>
          <w:szCs w:val="28"/>
        </w:rPr>
        <w:t>утрошено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производње</w:t>
      </w:r>
      <w:proofErr w:type="spellEnd"/>
      <w:r>
        <w:rPr>
          <w:sz w:val="28"/>
          <w:szCs w:val="28"/>
        </w:rPr>
        <w:t xml:space="preserve"> 100 м </w:t>
      </w:r>
      <w:proofErr w:type="spellStart"/>
      <w:r>
        <w:rPr>
          <w:sz w:val="28"/>
          <w:szCs w:val="28"/>
        </w:rPr>
        <w:t>штофа</w:t>
      </w:r>
      <w:proofErr w:type="spellEnd"/>
      <w:r>
        <w:rPr>
          <w:sz w:val="28"/>
          <w:szCs w:val="28"/>
        </w:rPr>
        <w:t xml:space="preserve"> и 50 м </w:t>
      </w:r>
      <w:proofErr w:type="spellStart"/>
      <w:r>
        <w:rPr>
          <w:sz w:val="28"/>
          <w:szCs w:val="28"/>
        </w:rPr>
        <w:t>свиле</w:t>
      </w:r>
      <w:proofErr w:type="spellEnd"/>
      <w:r>
        <w:rPr>
          <w:sz w:val="28"/>
          <w:szCs w:val="28"/>
        </w:rPr>
        <w:t>.</w:t>
      </w:r>
    </w:p>
    <w:p w14:paraId="48B89D40" w14:textId="77777777" w:rsidR="00AC4ACD" w:rsidRDefault="00AC4ACD" w:rsidP="00AC4A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повратнице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6 </w:t>
      </w:r>
      <w:proofErr w:type="spellStart"/>
      <w:r>
        <w:rPr>
          <w:sz w:val="28"/>
          <w:szCs w:val="28"/>
        </w:rPr>
        <w:t>враћено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магацин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неутрошеног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материјала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: 40 м </w:t>
      </w:r>
      <w:proofErr w:type="spellStart"/>
      <w:r>
        <w:rPr>
          <w:sz w:val="28"/>
          <w:szCs w:val="28"/>
        </w:rPr>
        <w:t>штофа</w:t>
      </w:r>
      <w:proofErr w:type="spellEnd"/>
      <w:r>
        <w:rPr>
          <w:sz w:val="28"/>
          <w:szCs w:val="28"/>
        </w:rPr>
        <w:t xml:space="preserve"> и 5 м </w:t>
      </w:r>
      <w:proofErr w:type="spellStart"/>
      <w:r>
        <w:rPr>
          <w:sz w:val="28"/>
          <w:szCs w:val="28"/>
        </w:rPr>
        <w:t>свиле</w:t>
      </w:r>
      <w:proofErr w:type="spellEnd"/>
      <w:r>
        <w:rPr>
          <w:sz w:val="28"/>
          <w:szCs w:val="28"/>
        </w:rPr>
        <w:t>.</w:t>
      </w:r>
    </w:p>
    <w:p w14:paraId="4ED99607" w14:textId="77777777" w:rsidR="00AC4ACD" w:rsidRDefault="00AC4ACD" w:rsidP="00AC4A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10.2.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пријемнице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86 </w:t>
      </w:r>
      <w:proofErr w:type="spellStart"/>
      <w:r>
        <w:rPr>
          <w:sz w:val="28"/>
          <w:szCs w:val="28"/>
        </w:rPr>
        <w:t>примљено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магацин</w:t>
      </w:r>
      <w:proofErr w:type="spellEnd"/>
      <w:r>
        <w:rPr>
          <w:sz w:val="28"/>
          <w:szCs w:val="28"/>
        </w:rPr>
        <w:t xml:space="preserve"> 200м </w:t>
      </w:r>
      <w:proofErr w:type="spellStart"/>
      <w:r>
        <w:rPr>
          <w:sz w:val="28"/>
          <w:szCs w:val="28"/>
        </w:rPr>
        <w:t>штофа</w:t>
      </w:r>
      <w:proofErr w:type="spellEnd"/>
      <w:r>
        <w:rPr>
          <w:sz w:val="28"/>
          <w:szCs w:val="28"/>
        </w:rPr>
        <w:t xml:space="preserve"> и 100 м </w:t>
      </w:r>
      <w:proofErr w:type="spellStart"/>
      <w:r>
        <w:rPr>
          <w:sz w:val="28"/>
          <w:szCs w:val="28"/>
        </w:rPr>
        <w:t>свиле</w:t>
      </w:r>
      <w:proofErr w:type="spellEnd"/>
      <w:r>
        <w:rPr>
          <w:sz w:val="28"/>
          <w:szCs w:val="28"/>
        </w:rPr>
        <w:t>.</w:t>
      </w:r>
    </w:p>
    <w:p w14:paraId="75D555CA" w14:textId="77777777" w:rsidR="00AC4ACD" w:rsidRDefault="00AC4ACD" w:rsidP="00AC4A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46 </w:t>
      </w:r>
      <w:proofErr w:type="spellStart"/>
      <w:r>
        <w:rPr>
          <w:sz w:val="28"/>
          <w:szCs w:val="28"/>
        </w:rPr>
        <w:t>утрошено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производње</w:t>
      </w:r>
      <w:proofErr w:type="spellEnd"/>
      <w:r>
        <w:rPr>
          <w:sz w:val="28"/>
          <w:szCs w:val="28"/>
        </w:rPr>
        <w:t xml:space="preserve"> 100 м </w:t>
      </w:r>
      <w:proofErr w:type="spellStart"/>
      <w:r>
        <w:rPr>
          <w:sz w:val="28"/>
          <w:szCs w:val="28"/>
        </w:rPr>
        <w:t>штофа</w:t>
      </w:r>
      <w:proofErr w:type="spellEnd"/>
      <w:r>
        <w:rPr>
          <w:sz w:val="28"/>
          <w:szCs w:val="28"/>
        </w:rPr>
        <w:t>.</w:t>
      </w:r>
    </w:p>
    <w:p w14:paraId="520180C7" w14:textId="77777777" w:rsidR="00AC4ACD" w:rsidRDefault="00AC4ACD" w:rsidP="00AC4A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20.2.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повратнице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7 </w:t>
      </w:r>
      <w:proofErr w:type="spellStart"/>
      <w:r>
        <w:rPr>
          <w:sz w:val="28"/>
          <w:szCs w:val="28"/>
        </w:rPr>
        <w:t>враћено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10 м </w:t>
      </w:r>
      <w:proofErr w:type="spellStart"/>
      <w:r>
        <w:rPr>
          <w:sz w:val="28"/>
          <w:szCs w:val="28"/>
        </w:rPr>
        <w:t>неутрошеног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штофа</w:t>
      </w:r>
      <w:proofErr w:type="spellEnd"/>
      <w:r>
        <w:rPr>
          <w:sz w:val="28"/>
          <w:szCs w:val="28"/>
        </w:rPr>
        <w:t>.</w:t>
      </w:r>
    </w:p>
    <w:p w14:paraId="4ED339FF" w14:textId="77777777" w:rsidR="00AC4ACD" w:rsidRDefault="00AC4ACD" w:rsidP="00AC4A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24.2.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пријемнице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87 </w:t>
      </w:r>
      <w:proofErr w:type="spellStart"/>
      <w:r>
        <w:rPr>
          <w:sz w:val="28"/>
          <w:szCs w:val="28"/>
        </w:rPr>
        <w:t>примљено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магацин</w:t>
      </w:r>
      <w:proofErr w:type="spellEnd"/>
      <w:r>
        <w:rPr>
          <w:sz w:val="28"/>
          <w:szCs w:val="28"/>
        </w:rPr>
        <w:t xml:space="preserve"> 400 м </w:t>
      </w:r>
      <w:proofErr w:type="spellStart"/>
      <w:r>
        <w:rPr>
          <w:sz w:val="28"/>
          <w:szCs w:val="28"/>
        </w:rPr>
        <w:t>штофа</w:t>
      </w:r>
      <w:proofErr w:type="spellEnd"/>
      <w:r>
        <w:rPr>
          <w:sz w:val="28"/>
          <w:szCs w:val="28"/>
        </w:rPr>
        <w:t xml:space="preserve"> и 200 м </w:t>
      </w:r>
      <w:proofErr w:type="spellStart"/>
      <w:r>
        <w:rPr>
          <w:sz w:val="28"/>
          <w:szCs w:val="28"/>
        </w:rPr>
        <w:t>свиле</w:t>
      </w:r>
      <w:proofErr w:type="spellEnd"/>
      <w:r>
        <w:rPr>
          <w:sz w:val="28"/>
          <w:szCs w:val="28"/>
        </w:rPr>
        <w:t>.</w:t>
      </w:r>
    </w:p>
    <w:p w14:paraId="6CF5CB1E" w14:textId="77777777" w:rsidR="00AC4ACD" w:rsidRDefault="00AC4ACD" w:rsidP="00AC4A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28.2. </w:t>
      </w:r>
      <w:proofErr w:type="spellStart"/>
      <w:r>
        <w:rPr>
          <w:sz w:val="28"/>
          <w:szCs w:val="28"/>
        </w:rPr>
        <w:t>Инвентарисањем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утврђено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залихама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налази</w:t>
      </w:r>
      <w:proofErr w:type="spellEnd"/>
      <w:r>
        <w:rPr>
          <w:sz w:val="28"/>
          <w:szCs w:val="28"/>
        </w:rPr>
        <w:t xml:space="preserve"> 1760 м </w:t>
      </w:r>
      <w:proofErr w:type="spellStart"/>
      <w:r>
        <w:rPr>
          <w:sz w:val="28"/>
          <w:szCs w:val="28"/>
        </w:rPr>
        <w:t>штофа</w:t>
      </w:r>
      <w:proofErr w:type="spellEnd"/>
      <w:r>
        <w:rPr>
          <w:sz w:val="28"/>
          <w:szCs w:val="28"/>
        </w:rPr>
        <w:t xml:space="preserve"> и 1.300 м </w:t>
      </w:r>
      <w:proofErr w:type="spellStart"/>
      <w:r>
        <w:rPr>
          <w:sz w:val="28"/>
          <w:szCs w:val="28"/>
        </w:rPr>
        <w:t>свиле</w:t>
      </w:r>
      <w:proofErr w:type="spellEnd"/>
      <w:r>
        <w:rPr>
          <w:sz w:val="28"/>
          <w:szCs w:val="28"/>
        </w:rPr>
        <w:t xml:space="preserve">. </w:t>
      </w:r>
    </w:p>
    <w:p w14:paraId="02AE16C9" w14:textId="77777777" w:rsidR="00AC4ACD" w:rsidRDefault="00AC4ACD" w:rsidP="00AC4A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28.2.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Привремено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закључити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</w:t>
      </w:r>
      <w:proofErr w:type="spellEnd"/>
      <w:r>
        <w:rPr>
          <w:sz w:val="28"/>
          <w:szCs w:val="28"/>
        </w:rPr>
        <w:t>.</w:t>
      </w:r>
    </w:p>
    <w:p w14:paraId="5E321C0B" w14:textId="54B16A16" w:rsid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Поново отворити конта.</w:t>
      </w:r>
    </w:p>
    <w:p w14:paraId="353FBCE3" w14:textId="026ABEE6" w:rsid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</w:p>
    <w:p w14:paraId="542A2770" w14:textId="7037E222" w:rsid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</w:p>
    <w:p w14:paraId="2AEB1928" w14:textId="77777777" w:rsid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</w:p>
    <w:p w14:paraId="53A2441F" w14:textId="77777777" w:rsid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</w:p>
    <w:p w14:paraId="71A7D297" w14:textId="77777777" w:rsidR="00AC4ACD" w:rsidRPr="00AC4ACD" w:rsidRDefault="00AC4ACD" w:rsidP="00AC4ACD">
      <w:pPr>
        <w:spacing w:after="0" w:line="240" w:lineRule="auto"/>
        <w:rPr>
          <w:b/>
          <w:bCs/>
          <w:sz w:val="28"/>
          <w:szCs w:val="28"/>
          <w:lang w:val="ru-RU"/>
        </w:rPr>
      </w:pPr>
      <w:r w:rsidRPr="00AC4ACD">
        <w:rPr>
          <w:b/>
          <w:bCs/>
          <w:sz w:val="28"/>
          <w:szCs w:val="28"/>
          <w:lang w:val="ru-RU"/>
        </w:rPr>
        <w:lastRenderedPageBreak/>
        <w:t>Потраживања и обавезе</w:t>
      </w:r>
    </w:p>
    <w:p w14:paraId="4E46DB8C" w14:textId="77777777" w:rsidR="00AC4ACD" w:rsidRP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</w:p>
    <w:p w14:paraId="0F616AE5" w14:textId="77777777" w:rsidR="00AC4ACD" w:rsidRP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  <w:r w:rsidRPr="00AC4ACD">
        <w:rPr>
          <w:sz w:val="28"/>
          <w:szCs w:val="28"/>
          <w:lang w:val="ru-RU"/>
        </w:rPr>
        <w:t>Пословне промене прокњижити кроз дневник и главну књигу:</w:t>
      </w:r>
    </w:p>
    <w:p w14:paraId="274E8F49" w14:textId="77777777" w:rsidR="00AC4ACD" w:rsidRP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</w:p>
    <w:p w14:paraId="0BDBB0ED" w14:textId="77777777" w:rsidR="00AC4ACD" w:rsidRP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  <w:r w:rsidRPr="00AC4ACD">
        <w:rPr>
          <w:sz w:val="28"/>
          <w:szCs w:val="28"/>
          <w:lang w:val="ru-RU"/>
        </w:rPr>
        <w:t>01.11. Стање на  контима је следеће: Текући рачун 856.000 дин., благајна 5.000 дин. купци 114.000 дин.</w:t>
      </w:r>
    </w:p>
    <w:p w14:paraId="72247C41" w14:textId="77777777" w:rsidR="00AC4ACD" w:rsidRP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  <w:r w:rsidRPr="00AC4ACD">
        <w:rPr>
          <w:sz w:val="28"/>
          <w:szCs w:val="28"/>
          <w:lang w:val="ru-RU"/>
        </w:rPr>
        <w:t xml:space="preserve">02.11. Купцима је продато добара и рачун бр. 1121 гласи на 250.000 + пдв 20% </w:t>
      </w:r>
    </w:p>
    <w:p w14:paraId="651E43B4" w14:textId="77777777" w:rsidR="00AC4ACD" w:rsidRP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  <w:r w:rsidRPr="00AC4ACD">
        <w:rPr>
          <w:sz w:val="28"/>
          <w:szCs w:val="28"/>
          <w:lang w:val="ru-RU"/>
        </w:rPr>
        <w:t>07.11. Купац није платио рачун бр. 1121 у року, зарачунава му се камата 7% од нето фактурне вредности.</w:t>
      </w:r>
    </w:p>
    <w:p w14:paraId="1C0A603F" w14:textId="77777777" w:rsidR="00AC4ACD" w:rsidRP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  <w:r w:rsidRPr="00AC4ACD">
        <w:rPr>
          <w:sz w:val="28"/>
          <w:szCs w:val="28"/>
          <w:lang w:val="ru-RU"/>
        </w:rPr>
        <w:t>08.11. Изводом банка извештава да је купац уплатио износ по рачуну бр. 1121, као и износ затезне камате.</w:t>
      </w:r>
    </w:p>
    <w:p w14:paraId="084F77CA" w14:textId="77777777" w:rsidR="00AC4ACD" w:rsidRP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  <w:r w:rsidRPr="00AC4ACD">
        <w:rPr>
          <w:sz w:val="28"/>
          <w:szCs w:val="28"/>
          <w:lang w:val="ru-RU"/>
        </w:rPr>
        <w:t>10.11. Купцима је продато добара и рачун бр. 1130 гласи на 120.000 са већ урачунатим ПДВ - ом 20%. Купцима је одобрен каса сконто,  рок плаћања 7 дана.</w:t>
      </w:r>
    </w:p>
    <w:p w14:paraId="546655C4" w14:textId="77777777" w:rsidR="00AC4ACD" w:rsidRP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  <w:r w:rsidRPr="00AC4ACD">
        <w:rPr>
          <w:sz w:val="28"/>
          <w:szCs w:val="28"/>
          <w:lang w:val="ru-RU"/>
        </w:rPr>
        <w:t>13.11. Купац је уплатио рачун бр. 1130  (извод).</w:t>
      </w:r>
    </w:p>
    <w:p w14:paraId="7B9E5686" w14:textId="77777777" w:rsidR="00AC4ACD" w:rsidRP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  <w:r w:rsidRPr="00AC4ACD">
        <w:rPr>
          <w:sz w:val="28"/>
          <w:szCs w:val="28"/>
          <w:lang w:val="ru-RU"/>
        </w:rPr>
        <w:t>16.11. По рачуну 201 купљено је материјала у вредности 50.000 + ПДВ  20%.</w:t>
      </w:r>
    </w:p>
    <w:p w14:paraId="7E8473A3" w14:textId="77777777" w:rsidR="00AC4ACD" w:rsidRP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  <w:r w:rsidRPr="00AC4ACD">
        <w:rPr>
          <w:sz w:val="28"/>
          <w:szCs w:val="28"/>
          <w:lang w:val="ru-RU"/>
        </w:rPr>
        <w:t>20.11. На основу путног налога бр. 122 раднику  М.С. исплаћена је аконтација у износу 9.000 дин. Нема право на дневницу.</w:t>
      </w:r>
    </w:p>
    <w:p w14:paraId="71DCDDC9" w14:textId="77777777" w:rsidR="00AC4ACD" w:rsidRP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  <w:r w:rsidRPr="00AC4ACD">
        <w:rPr>
          <w:sz w:val="28"/>
          <w:szCs w:val="28"/>
          <w:lang w:val="ru-RU"/>
        </w:rPr>
        <w:t>24.11. Радник М.С. вратио се са службеног пута и правда путни налог обрачуном: два ноћења по 3.500 дин, трошкови превоза 1500 дин. Обрачунати путни налог.</w:t>
      </w:r>
    </w:p>
    <w:p w14:paraId="369EDF0B" w14:textId="77777777" w:rsidR="00AC4ACD" w:rsidRP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  <w:r w:rsidRPr="00AC4ACD">
        <w:rPr>
          <w:sz w:val="28"/>
          <w:szCs w:val="28"/>
          <w:lang w:val="ru-RU"/>
        </w:rPr>
        <w:t>26.11. Изводом банка извештава да је одобрен краткорочни кредит у износу од 470.000 дин. и да су средства пренета на текући рачун.</w:t>
      </w:r>
    </w:p>
    <w:p w14:paraId="211066EE" w14:textId="77777777" w:rsidR="00AC4ACD" w:rsidRP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  <w:r w:rsidRPr="00AC4ACD">
        <w:rPr>
          <w:sz w:val="28"/>
          <w:szCs w:val="28"/>
          <w:lang w:val="ru-RU"/>
        </w:rPr>
        <w:t>29.11. Враћена је рата кредита у износу 45.000 дин. ( извод).</w:t>
      </w:r>
    </w:p>
    <w:p w14:paraId="577368B1" w14:textId="77777777" w:rsidR="00AC4ACD" w:rsidRP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  <w:r w:rsidRPr="00AC4ACD">
        <w:rPr>
          <w:sz w:val="28"/>
          <w:szCs w:val="28"/>
          <w:lang w:val="ru-RU"/>
        </w:rPr>
        <w:t>30.11. Закључити конта.</w:t>
      </w:r>
    </w:p>
    <w:p w14:paraId="11A49B9B" w14:textId="77777777" w:rsid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</w:p>
    <w:p w14:paraId="435E226B" w14:textId="0D5B43E6" w:rsid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</w:p>
    <w:p w14:paraId="01487B5E" w14:textId="77777777" w:rsidR="00AC4ACD" w:rsidRDefault="00AC4ACD" w:rsidP="00AC4ACD">
      <w:pPr>
        <w:spacing w:after="0" w:line="240" w:lineRule="auto"/>
        <w:rPr>
          <w:sz w:val="28"/>
          <w:szCs w:val="28"/>
          <w:lang w:val="ru-RU"/>
        </w:rPr>
      </w:pPr>
    </w:p>
    <w:p w14:paraId="49900318" w14:textId="77777777" w:rsidR="00AC4ACD" w:rsidRDefault="00AC4ACD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C3F4B0E" w14:textId="77777777" w:rsidR="00AC4ACD" w:rsidRPr="00B80E0C" w:rsidRDefault="00AC4ACD" w:rsidP="00AC4A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AC4ACD" w:rsidRPr="00B80E0C" w:rsidSect="00AC4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A039" w14:textId="77777777" w:rsidR="00526529" w:rsidRDefault="00526529" w:rsidP="00FC19E1">
      <w:pPr>
        <w:spacing w:after="0" w:line="240" w:lineRule="auto"/>
      </w:pPr>
      <w:r>
        <w:separator/>
      </w:r>
    </w:p>
  </w:endnote>
  <w:endnote w:type="continuationSeparator" w:id="0">
    <w:p w14:paraId="67853E21" w14:textId="77777777" w:rsidR="00526529" w:rsidRDefault="00526529" w:rsidP="00FC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07FF" w14:textId="77777777" w:rsidR="00526529" w:rsidRDefault="00526529" w:rsidP="00FC19E1">
      <w:pPr>
        <w:spacing w:after="0" w:line="240" w:lineRule="auto"/>
      </w:pPr>
      <w:r>
        <w:separator/>
      </w:r>
    </w:p>
  </w:footnote>
  <w:footnote w:type="continuationSeparator" w:id="0">
    <w:p w14:paraId="04D0DF0E" w14:textId="77777777" w:rsidR="00526529" w:rsidRDefault="00526529" w:rsidP="00FC1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19A3"/>
    <w:multiLevelType w:val="hybridMultilevel"/>
    <w:tmpl w:val="6C789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15"/>
    <w:rsid w:val="00095729"/>
    <w:rsid w:val="000C3074"/>
    <w:rsid w:val="000E0574"/>
    <w:rsid w:val="000E5245"/>
    <w:rsid w:val="001003F6"/>
    <w:rsid w:val="001652B6"/>
    <w:rsid w:val="001920DF"/>
    <w:rsid w:val="00244CAA"/>
    <w:rsid w:val="00297A83"/>
    <w:rsid w:val="00360FD6"/>
    <w:rsid w:val="00425F39"/>
    <w:rsid w:val="004E6BFE"/>
    <w:rsid w:val="005204AF"/>
    <w:rsid w:val="00526529"/>
    <w:rsid w:val="00554154"/>
    <w:rsid w:val="00557D36"/>
    <w:rsid w:val="00573230"/>
    <w:rsid w:val="00587717"/>
    <w:rsid w:val="005D39BC"/>
    <w:rsid w:val="006D2FC7"/>
    <w:rsid w:val="006F4071"/>
    <w:rsid w:val="007B67EA"/>
    <w:rsid w:val="00815E05"/>
    <w:rsid w:val="00936A8A"/>
    <w:rsid w:val="00A13B61"/>
    <w:rsid w:val="00A45ECD"/>
    <w:rsid w:val="00A76E29"/>
    <w:rsid w:val="00A87B5B"/>
    <w:rsid w:val="00AB4C15"/>
    <w:rsid w:val="00AC4ACD"/>
    <w:rsid w:val="00B32D48"/>
    <w:rsid w:val="00B66BD7"/>
    <w:rsid w:val="00B80E0C"/>
    <w:rsid w:val="00BE1A34"/>
    <w:rsid w:val="00C317F5"/>
    <w:rsid w:val="00CB0423"/>
    <w:rsid w:val="00CB2AAF"/>
    <w:rsid w:val="00E26044"/>
    <w:rsid w:val="00E67FD5"/>
    <w:rsid w:val="00F334BA"/>
    <w:rsid w:val="00FA3649"/>
    <w:rsid w:val="00FC19E1"/>
    <w:rsid w:val="00F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1773"/>
  <w15:chartTrackingRefBased/>
  <w15:docId w15:val="{CCA257E6-A352-4BAF-AC31-F6DA1CAE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A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E1"/>
  </w:style>
  <w:style w:type="paragraph" w:styleId="Footer">
    <w:name w:val="footer"/>
    <w:basedOn w:val="Normal"/>
    <w:link w:val="FooterChar"/>
    <w:uiPriority w:val="99"/>
    <w:unhideWhenUsed/>
    <w:rsid w:val="00FC1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E1"/>
  </w:style>
  <w:style w:type="paragraph" w:customStyle="1" w:styleId="1tekst">
    <w:name w:val="1tekst"/>
    <w:basedOn w:val="Normal"/>
    <w:rsid w:val="00FA3649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Katarina Nedeljković</cp:lastModifiedBy>
  <cp:revision>39</cp:revision>
  <dcterms:created xsi:type="dcterms:W3CDTF">2020-03-20T19:33:00Z</dcterms:created>
  <dcterms:modified xsi:type="dcterms:W3CDTF">2023-01-16T11:24:00Z</dcterms:modified>
</cp:coreProperties>
</file>